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长春汽车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试讲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申请表</w:t>
      </w:r>
    </w:p>
    <w:tbl>
      <w:tblPr>
        <w:tblStyle w:val="3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511"/>
        <w:gridCol w:w="1061"/>
        <w:gridCol w:w="189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257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工号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所属院部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是否有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高校教师资格证</w:t>
            </w:r>
          </w:p>
        </w:tc>
        <w:tc>
          <w:tcPr>
            <w:tcW w:w="20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是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否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是否在实习期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是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否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助课起止时间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授</w:t>
            </w:r>
            <w:r>
              <w:rPr>
                <w:rFonts w:hint="eastAsia" w:ascii="黑体" w:hAnsi="黑体" w:eastAsia="黑体" w:cs="黑体"/>
                <w:sz w:val="24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</w:t>
            </w:r>
          </w:p>
        </w:tc>
        <w:tc>
          <w:tcPr>
            <w:tcW w:w="647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试讲</w:t>
            </w:r>
            <w:r>
              <w:rPr>
                <w:rFonts w:hint="eastAsia" w:ascii="黑体" w:hAnsi="黑体" w:eastAsia="黑体" w:cs="黑体"/>
                <w:sz w:val="24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课程计划学时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授课学期</w:t>
            </w:r>
          </w:p>
        </w:tc>
        <w:tc>
          <w:tcPr>
            <w:tcW w:w="64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2025-2026学年第一学期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教材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信息</w:t>
            </w:r>
          </w:p>
        </w:tc>
        <w:tc>
          <w:tcPr>
            <w:tcW w:w="647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专业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本科</w:t>
            </w:r>
          </w:p>
        </w:tc>
        <w:tc>
          <w:tcPr>
            <w:tcW w:w="49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专科</w:t>
            </w:r>
          </w:p>
        </w:tc>
        <w:tc>
          <w:tcPr>
            <w:tcW w:w="49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2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教研室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负责人</w:t>
            </w:r>
          </w:p>
        </w:tc>
        <w:tc>
          <w:tcPr>
            <w:tcW w:w="4964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年  月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jc w:val="right"/>
            </w:pP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院部教学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负责人</w:t>
            </w:r>
          </w:p>
        </w:tc>
        <w:tc>
          <w:tcPr>
            <w:tcW w:w="4964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2036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质量控制处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负责人</w:t>
            </w:r>
          </w:p>
        </w:tc>
        <w:tc>
          <w:tcPr>
            <w:tcW w:w="4964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年  月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教师试讲评价表</w:t>
      </w:r>
    </w:p>
    <w:tbl>
      <w:tblPr>
        <w:tblStyle w:val="3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11"/>
        <w:gridCol w:w="1867"/>
        <w:gridCol w:w="1474"/>
        <w:gridCol w:w="270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试讲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日期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试讲地点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134" w:hRule="atLeast"/>
        </w:trPr>
        <w:tc>
          <w:tcPr>
            <w:tcW w:w="173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sz w:val="24"/>
              </w:rPr>
              <w:t>试讲课程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教案名称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（章节/任务）</w:t>
            </w: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</w:p>
        </w:tc>
        <w:tc>
          <w:tcPr>
            <w:tcW w:w="6044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C00000"/>
                <w:kern w:val="2"/>
                <w:sz w:val="24"/>
                <w:szCs w:val="24"/>
                <w:lang w:val="en-US" w:eastAsia="zh-CN" w:bidi="ar-SA"/>
              </w:rPr>
              <w:t>（专科课程教案名称在电子表中直接填写，本科课程教案名称需现场确定后手动填写，上交时请删去此项说明）</w:t>
            </w: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134" w:hRule="atLeast"/>
        </w:trPr>
        <w:tc>
          <w:tcPr>
            <w:tcW w:w="1736" w:type="dxa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</w:p>
        </w:tc>
        <w:tc>
          <w:tcPr>
            <w:tcW w:w="60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134" w:hRule="atLeast"/>
        </w:trPr>
        <w:tc>
          <w:tcPr>
            <w:tcW w:w="1736" w:type="dxa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</w:p>
        </w:tc>
        <w:tc>
          <w:tcPr>
            <w:tcW w:w="60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580" w:hRule="atLeast"/>
        </w:trPr>
        <w:tc>
          <w:tcPr>
            <w:tcW w:w="1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评价意见</w:t>
            </w:r>
          </w:p>
        </w:tc>
        <w:tc>
          <w:tcPr>
            <w:tcW w:w="675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134" w:hRule="atLeast"/>
        </w:trPr>
        <w:tc>
          <w:tcPr>
            <w:tcW w:w="1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评价结果</w:t>
            </w:r>
          </w:p>
        </w:tc>
        <w:tc>
          <w:tcPr>
            <w:tcW w:w="6755" w:type="dxa"/>
            <w:gridSpan w:val="4"/>
            <w:shd w:val="clear" w:color="auto" w:fill="auto"/>
            <w:noWrap w:val="0"/>
            <w:vAlign w:val="center"/>
          </w:tcPr>
          <w:p>
            <w:pPr>
              <w:ind w:firstLine="280" w:firstLineChars="100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通过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基本通过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815" w:hRule="atLeas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评价人签字</w:t>
            </w:r>
          </w:p>
        </w:tc>
        <w:tc>
          <w:tcPr>
            <w:tcW w:w="6755" w:type="dxa"/>
            <w:gridSpan w:val="4"/>
            <w:noWrap w:val="0"/>
            <w:vAlign w:val="bottom"/>
          </w:tcPr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rPr>
          <w:rFonts w:hint="default" w:ascii="楷体_GB2312" w:eastAsia="楷体_GB2312"/>
          <w:color w:val="auto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备注：</w:t>
      </w:r>
      <w:r>
        <w:rPr>
          <w:rFonts w:hint="default" w:ascii="黑体" w:hAnsi="黑体" w:eastAsia="黑体" w:cs="黑体"/>
          <w:sz w:val="24"/>
          <w:lang w:val="en-US" w:eastAsia="zh-CN"/>
        </w:rPr>
        <w:t>本表须</w:t>
      </w:r>
      <w:r>
        <w:rPr>
          <w:rFonts w:hint="eastAsia" w:ascii="黑体" w:hAnsi="黑体" w:eastAsia="黑体" w:cs="黑体"/>
          <w:sz w:val="24"/>
          <w:lang w:val="en-US" w:eastAsia="zh-CN"/>
        </w:rPr>
        <w:t>正反面</w:t>
      </w:r>
      <w:r>
        <w:rPr>
          <w:rFonts w:hint="default" w:ascii="黑体" w:hAnsi="黑体" w:eastAsia="黑体" w:cs="黑体"/>
          <w:sz w:val="24"/>
          <w:lang w:val="en-US" w:eastAsia="zh-CN"/>
        </w:rPr>
        <w:t>打印于一页纸内</w:t>
      </w:r>
      <w:r>
        <w:rPr>
          <w:rFonts w:hint="default" w:ascii="楷体_GB2312" w:eastAsia="楷体_GB2312"/>
          <w:color w:val="auto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汉仪君黑KW 55J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君黑KW 55J">
    <w:panose1 w:val="00020600040101010101"/>
    <w:charset w:val="86"/>
    <w:family w:val="auto"/>
    <w:pitch w:val="default"/>
    <w:sig w:usb0="A00002BF" w:usb1="0A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zEzZTNhMTViYzdjOTdhMTE4Njk5MmE1ZmVhZTYifQ=="/>
    <w:docVar w:name="KSO_WPS_MARK_KEY" w:val="fa91a20c-e678-4592-88b5-482bd0b1e5f2"/>
  </w:docVars>
  <w:rsids>
    <w:rsidRoot w:val="3FED0A15"/>
    <w:rsid w:val="037C375E"/>
    <w:rsid w:val="03962305"/>
    <w:rsid w:val="07CC1890"/>
    <w:rsid w:val="0B9D40D5"/>
    <w:rsid w:val="0C4D5E73"/>
    <w:rsid w:val="0DD231BA"/>
    <w:rsid w:val="0EE31171"/>
    <w:rsid w:val="17873179"/>
    <w:rsid w:val="19D11E91"/>
    <w:rsid w:val="1B516EFF"/>
    <w:rsid w:val="1F100D66"/>
    <w:rsid w:val="200768CB"/>
    <w:rsid w:val="26271315"/>
    <w:rsid w:val="2B59096E"/>
    <w:rsid w:val="2ED20B55"/>
    <w:rsid w:val="303B1FA8"/>
    <w:rsid w:val="30E86960"/>
    <w:rsid w:val="32A378EE"/>
    <w:rsid w:val="34A20822"/>
    <w:rsid w:val="36821A57"/>
    <w:rsid w:val="37CB2F5F"/>
    <w:rsid w:val="3A1C765A"/>
    <w:rsid w:val="3F205790"/>
    <w:rsid w:val="3FED0A15"/>
    <w:rsid w:val="430C35C1"/>
    <w:rsid w:val="4340580E"/>
    <w:rsid w:val="45322F35"/>
    <w:rsid w:val="4839282C"/>
    <w:rsid w:val="4EFA2326"/>
    <w:rsid w:val="536A66F2"/>
    <w:rsid w:val="53FA5EAE"/>
    <w:rsid w:val="5B8D3163"/>
    <w:rsid w:val="5C9951B9"/>
    <w:rsid w:val="5DF86B80"/>
    <w:rsid w:val="60F33A68"/>
    <w:rsid w:val="62B65FED"/>
    <w:rsid w:val="633711F3"/>
    <w:rsid w:val="638E5CCA"/>
    <w:rsid w:val="68594E90"/>
    <w:rsid w:val="68F04DE6"/>
    <w:rsid w:val="69FA9CD8"/>
    <w:rsid w:val="6C360CAD"/>
    <w:rsid w:val="6C7812C6"/>
    <w:rsid w:val="6D592EA5"/>
    <w:rsid w:val="6DC65610"/>
    <w:rsid w:val="6E385A8F"/>
    <w:rsid w:val="7AFC0A51"/>
    <w:rsid w:val="7FF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254</Words>
  <Characters>262</Characters>
  <Lines>0</Lines>
  <Paragraphs>0</Paragraphs>
  <TotalTime>6</TotalTime>
  <ScaleCrop>false</ScaleCrop>
  <LinksUpToDate>false</LinksUpToDate>
  <CharactersWithSpaces>297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2024-06-17T15:03:00Z</dcterms:created>
  <dc:creator>吴奕瑶</dc:creator>
  <cp:lastModifiedBy>高晓霞</cp:lastModifiedBy>
  <cp:lastPrinted>2025-06-06T08:09:00Z</cp:lastPrinted>
  <dcterms:modified xsi:type="dcterms:W3CDTF">2025-06-06T13:17:53Z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D072F3C52C0C4B5FB0FAC49E24AF3A6F_13</vt:lpwstr>
  </property>
  <property fmtid="{D5CDD505-2E9C-101B-9397-08002B2CF9AE}" pid="4" name="KSOTemplateDocerSaveRecord">
    <vt:lpwstr>eyJoZGlkIjoiYTc4MzE3MmIxOGJiNjJjNDYwZDJjY2NjOGNkYTkyY2MiLCJ1c2VySWQiOiI1NzY0NjYyMDMifQ==</vt:lpwstr>
  </property>
</Properties>
</file>